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sidRPr="005D439A">
              <w:rPr>
                <w:noProof/>
                <w:sz w:val="16"/>
              </w:rPr>
              <w:t>DXY01</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sidRPr="005D439A">
              <w:rPr>
                <w:noProof/>
                <w:sz w:val="16"/>
              </w:rPr>
              <w:t>DXY02</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sidRPr="005D439A">
              <w:rPr>
                <w:noProof/>
                <w:sz w:val="16"/>
              </w:rPr>
              <w:t>DXY03</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sidRPr="005D439A">
              <w:rPr>
                <w:noProof/>
                <w:sz w:val="16"/>
              </w:rPr>
              <w:t>DXY04</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sidRPr="005D439A">
              <w:rPr>
                <w:noProof/>
                <w:sz w:val="16"/>
              </w:rPr>
              <w:t>DXY05</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sidRPr="005D439A">
              <w:rPr>
                <w:noProof/>
                <w:sz w:val="16"/>
              </w:rPr>
              <w:t>DXY06</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sidRPr="005D439A">
              <w:rPr>
                <w:noProof/>
                <w:sz w:val="16"/>
              </w:rPr>
              <w:t>DXY07</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sidRPr="005D439A">
              <w:rPr>
                <w:noProof/>
                <w:sz w:val="16"/>
              </w:rPr>
              <w:t>DXY08</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w:t>
            </w:r>
            <w:r w:rsidRPr="005D439A">
              <w:rPr>
                <w:noProof/>
                <w:sz w:val="16"/>
              </w:rPr>
              <w:t>DXY09</w:t>
            </w:r>
            <w:r>
              <w:rPr>
                <w:sz w:val="16"/>
              </w:rPr>
              <w:t xml:space="preserve"> </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w:t>
            </w:r>
            <w:r w:rsidRPr="005D439A">
              <w:rPr>
                <w:noProof/>
                <w:sz w:val="16"/>
              </w:rPr>
              <w:t>DXY10</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bl>
    <w:p w:rsidR="00374168" w:rsidRDefault="00374168" w:rsidP="0061278F">
      <w:pPr>
        <w:ind w:left="140" w:right="140"/>
        <w:rPr>
          <w:vanish/>
        </w:rPr>
        <w:sectPr w:rsidR="00374168" w:rsidSect="0037416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lastRenderedPageBreak/>
              <w:t>Patient Trial Number:</w:t>
            </w:r>
          </w:p>
          <w:p w:rsidR="00374168" w:rsidRPr="00FE56DE" w:rsidRDefault="00374168" w:rsidP="0061278F">
            <w:pPr>
              <w:ind w:left="140" w:right="140"/>
              <w:rPr>
                <w:sz w:val="16"/>
              </w:rPr>
            </w:pPr>
            <w:r w:rsidRPr="00FE56DE">
              <w:rPr>
                <w:sz w:val="16"/>
              </w:rPr>
              <w:t>Kit/Pack Number:</w:t>
            </w:r>
            <w:r>
              <w:rPr>
                <w:noProof/>
                <w:sz w:val="16"/>
              </w:rPr>
              <w:t>DXY11</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DXY12</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DXY13</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DXY14</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DXY15</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DXY16</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DXY17</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DXY18</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w:t>
            </w:r>
            <w:r>
              <w:rPr>
                <w:noProof/>
                <w:sz w:val="16"/>
              </w:rPr>
              <w:t>DXY19</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w:t>
            </w:r>
            <w:r>
              <w:rPr>
                <w:noProof/>
                <w:sz w:val="16"/>
              </w:rPr>
              <w:t>DXY20</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bl>
    <w:p w:rsidR="00374168" w:rsidRDefault="00374168" w:rsidP="0061278F">
      <w:pPr>
        <w:ind w:left="140" w:right="140"/>
        <w:rPr>
          <w:vanish/>
        </w:rPr>
        <w:sectPr w:rsidR="00374168" w:rsidSect="0037416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DXY21</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DXY22</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DXY23</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DXY24</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DXY25</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DXY26</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DXY27</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DXY28</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w:t>
            </w:r>
            <w:r>
              <w:rPr>
                <w:noProof/>
                <w:sz w:val="16"/>
              </w:rPr>
              <w:t>DXY29</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w:t>
            </w:r>
            <w:r>
              <w:rPr>
                <w:noProof/>
                <w:sz w:val="16"/>
              </w:rPr>
              <w:t>DXY30</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bl>
    <w:p w:rsidR="00374168" w:rsidRDefault="00374168" w:rsidP="0061278F">
      <w:pPr>
        <w:ind w:left="140" w:right="140"/>
        <w:rPr>
          <w:vanish/>
        </w:rPr>
        <w:sectPr w:rsidR="00374168" w:rsidSect="0037416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DXY31</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DXY32</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DXY33</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DXY34</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DXY35</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DXY36</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DXY37</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DXY38</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w:t>
            </w:r>
            <w:r>
              <w:rPr>
                <w:noProof/>
                <w:sz w:val="16"/>
              </w:rPr>
              <w:t>DXY39</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w:t>
            </w:r>
            <w:r>
              <w:rPr>
                <w:noProof/>
                <w:sz w:val="16"/>
              </w:rPr>
              <w:t>DXY40</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bl>
    <w:p w:rsidR="00374168" w:rsidRDefault="00374168" w:rsidP="0061278F">
      <w:pPr>
        <w:ind w:left="140" w:right="140"/>
        <w:rPr>
          <w:vanish/>
        </w:rPr>
        <w:sectPr w:rsidR="00374168" w:rsidSect="0037416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DXY41</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DXY42</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DXY43</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DXY44</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DXY45</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DXY46</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DXY47</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sidRPr="005D439A">
              <w:rPr>
                <w:noProof/>
                <w:sz w:val="16"/>
              </w:rPr>
              <w:t>D</w:t>
            </w:r>
            <w:r>
              <w:rPr>
                <w:noProof/>
                <w:sz w:val="16"/>
              </w:rPr>
              <w:t>XY48</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w:t>
            </w:r>
            <w:r>
              <w:rPr>
                <w:noProof/>
                <w:sz w:val="16"/>
              </w:rPr>
              <w:t>DXY49</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w:t>
            </w:r>
            <w:r>
              <w:rPr>
                <w:noProof/>
                <w:sz w:val="16"/>
              </w:rPr>
              <w:t>DXY50</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bl>
    <w:p w:rsidR="00374168" w:rsidRDefault="00374168" w:rsidP="0061278F">
      <w:pPr>
        <w:ind w:left="140" w:right="140"/>
        <w:rPr>
          <w:vanish/>
        </w:rPr>
        <w:sectPr w:rsidR="00374168" w:rsidSect="0037416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DXY51</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DXY52</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DXY53</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DXY54</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noProof/>
                <w:sz w:val="16"/>
              </w:rPr>
              <w:t>DXY55</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DXY56</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DXY57</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DXY58</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374168">
        <w:tblPrEx>
          <w:tblCellMar>
            <w:top w:w="0" w:type="dxa"/>
            <w:bottom w:w="0" w:type="dxa"/>
          </w:tblCellMar>
        </w:tblPrEx>
        <w:trPr>
          <w:cantSplit/>
          <w:trHeight w:hRule="exact" w:val="3231"/>
        </w:trPr>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DXY59</w:t>
            </w:r>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374168" w:rsidRDefault="00374168" w:rsidP="0061278F">
            <w:pPr>
              <w:ind w:left="140" w:right="140"/>
            </w:pPr>
          </w:p>
        </w:tc>
        <w:tc>
          <w:tcPr>
            <w:tcW w:w="5616" w:type="dxa"/>
          </w:tcPr>
          <w:p w:rsidR="00374168" w:rsidRPr="00FE56DE" w:rsidRDefault="00374168" w:rsidP="0061278F">
            <w:pPr>
              <w:spacing w:before="111"/>
              <w:ind w:left="140" w:right="140"/>
              <w:rPr>
                <w:sz w:val="16"/>
              </w:rPr>
            </w:pPr>
            <w:r w:rsidRPr="00FE56DE">
              <w:rPr>
                <w:sz w:val="16"/>
              </w:rPr>
              <w:t>Patient Trial Number:</w:t>
            </w:r>
          </w:p>
          <w:p w:rsidR="00374168" w:rsidRPr="00FE56DE" w:rsidRDefault="00374168" w:rsidP="0061278F">
            <w:pPr>
              <w:ind w:left="140" w:right="140"/>
              <w:rPr>
                <w:sz w:val="16"/>
              </w:rPr>
            </w:pPr>
            <w:r w:rsidRPr="00FE56DE">
              <w:rPr>
                <w:sz w:val="16"/>
              </w:rPr>
              <w:t>Kit/Pack Number:</w:t>
            </w:r>
            <w:r>
              <w:rPr>
                <w:sz w:val="16"/>
              </w:rPr>
              <w:t xml:space="preserve"> DXY60</w:t>
            </w:r>
            <w:bookmarkStart w:id="0" w:name="_GoBack"/>
            <w:bookmarkEnd w:id="0"/>
          </w:p>
          <w:p w:rsidR="00374168" w:rsidRPr="00FE56DE" w:rsidRDefault="00374168" w:rsidP="0061278F">
            <w:pPr>
              <w:ind w:left="140" w:right="140"/>
              <w:rPr>
                <w:sz w:val="16"/>
              </w:rPr>
            </w:pPr>
            <w:r w:rsidRPr="00FE56DE">
              <w:rPr>
                <w:sz w:val="16"/>
              </w:rPr>
              <w:t>Doxycycline (100mg) capsules for oral administration.</w:t>
            </w:r>
          </w:p>
          <w:p w:rsidR="00374168" w:rsidRPr="00FE56DE" w:rsidRDefault="00374168"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374168" w:rsidRPr="00FE56DE" w:rsidRDefault="00374168"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374168" w:rsidRPr="00FE56DE" w:rsidRDefault="00374168" w:rsidP="0061278F">
            <w:pPr>
              <w:ind w:left="140" w:right="140"/>
              <w:rPr>
                <w:sz w:val="16"/>
              </w:rPr>
            </w:pPr>
            <w:r w:rsidRPr="00FE56DE">
              <w:rPr>
                <w:sz w:val="16"/>
              </w:rPr>
              <w:t>Expiry date:  06</w:t>
            </w:r>
            <w:r w:rsidRPr="00FE56DE">
              <w:rPr>
                <w:sz w:val="16"/>
              </w:rPr>
              <w:t>/2024. Shelf life is 5 years.</w:t>
            </w:r>
          </w:p>
          <w:p w:rsidR="00374168" w:rsidRPr="00FE56DE" w:rsidRDefault="00374168" w:rsidP="0061278F">
            <w:pPr>
              <w:ind w:left="140" w:right="140"/>
              <w:rPr>
                <w:sz w:val="16"/>
              </w:rPr>
            </w:pPr>
            <w:r w:rsidRPr="00FE56DE">
              <w:rPr>
                <w:sz w:val="16"/>
              </w:rPr>
              <w:t>Keep out of reach of children</w:t>
            </w:r>
          </w:p>
          <w:p w:rsidR="00374168" w:rsidRDefault="00374168"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bl>
    <w:p w:rsidR="00374168" w:rsidRDefault="00374168" w:rsidP="0061278F">
      <w:pPr>
        <w:ind w:left="140" w:right="140"/>
        <w:rPr>
          <w:vanish/>
        </w:rPr>
        <w:sectPr w:rsidR="00374168" w:rsidSect="00374168">
          <w:pgSz w:w="11905" w:h="16837"/>
          <w:pgMar w:top="340" w:right="264" w:bottom="0" w:left="264" w:header="720" w:footer="720" w:gutter="0"/>
          <w:paperSrc w:first="4" w:other="4"/>
          <w:pgNumType w:start="1"/>
          <w:cols w:space="720"/>
        </w:sectPr>
      </w:pPr>
    </w:p>
    <w:p w:rsidR="00374168" w:rsidRPr="0061278F" w:rsidRDefault="00374168" w:rsidP="0061278F">
      <w:pPr>
        <w:ind w:left="140" w:right="140"/>
        <w:rPr>
          <w:vanish/>
        </w:rPr>
      </w:pPr>
    </w:p>
    <w:sectPr w:rsidR="00374168" w:rsidRPr="0061278F" w:rsidSect="00374168">
      <w:type w:val="continuous"/>
      <w:pgSz w:w="11905" w:h="16837"/>
      <w:pgMar w:top="340" w:right="264" w:bottom="0" w:left="264"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78F"/>
    <w:rsid w:val="00374168"/>
    <w:rsid w:val="0061278F"/>
    <w:rsid w:val="00E153AC"/>
    <w:rsid w:val="00EF54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1CAA5"/>
  <w15:chartTrackingRefBased/>
  <w15:docId w15:val="{DE788669-E792-451B-88C4-DD3354141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7337</Words>
  <Characters>41827</Characters>
  <Application>Microsoft Office Word</Application>
  <DocSecurity>0</DocSecurity>
  <Lines>348</Lines>
  <Paragraphs>98</Paragraphs>
  <ScaleCrop>false</ScaleCrop>
  <Company>University of Oxford</Company>
  <LinksUpToDate>false</LinksUpToDate>
  <CharactersWithSpaces>49066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Sharon Tonner</cp:lastModifiedBy>
  <cp:revision>1</cp:revision>
  <dcterms:created xsi:type="dcterms:W3CDTF">2020-11-06T17:28:00Z</dcterms:created>
  <dcterms:modified xsi:type="dcterms:W3CDTF">2020-11-06T17:33:00Z</dcterms:modified>
</cp:coreProperties>
</file>